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CEC1" w14:textId="77777777" w:rsidR="00DD3B54" w:rsidRDefault="00DD3B54" w:rsidP="00DD3B54"/>
    <w:p w14:paraId="03FDDF92" w14:textId="37BCA1E1" w:rsidR="004D1AC3" w:rsidRDefault="00A11644" w:rsidP="004D1AC3">
      <w:pPr>
        <w:pStyle w:val="Heading1"/>
        <w:rPr>
          <w:color w:val="836DAD"/>
          <w:sz w:val="56"/>
          <w:szCs w:val="28"/>
        </w:rPr>
      </w:pPr>
      <w:r>
        <w:rPr>
          <w:color w:val="836DAD"/>
          <w:sz w:val="56"/>
          <w:szCs w:val="28"/>
        </w:rPr>
        <w:t>All the empty spaces</w:t>
      </w:r>
      <w:r w:rsidR="002B2E84">
        <w:rPr>
          <w:color w:val="836DAD"/>
          <w:sz w:val="56"/>
          <w:szCs w:val="28"/>
        </w:rPr>
        <w:t xml:space="preserve">, by </w:t>
      </w:r>
      <w:r w:rsidR="00AC66F7">
        <w:rPr>
          <w:color w:val="836DAD"/>
          <w:sz w:val="56"/>
          <w:szCs w:val="28"/>
        </w:rPr>
        <w:t xml:space="preserve">poet </w:t>
      </w:r>
      <w:r w:rsidR="002B2E84">
        <w:rPr>
          <w:color w:val="836DAD"/>
          <w:sz w:val="56"/>
          <w:szCs w:val="28"/>
        </w:rPr>
        <w:t>Laila Sumpton</w:t>
      </w:r>
      <w:r>
        <w:rPr>
          <w:color w:val="836DAD"/>
          <w:sz w:val="56"/>
          <w:szCs w:val="28"/>
        </w:rPr>
        <w:t xml:space="preserve"> </w:t>
      </w:r>
    </w:p>
    <w:p w14:paraId="0EF8A928" w14:textId="64E6056F" w:rsidR="00DD3569" w:rsidRDefault="000F6AE5" w:rsidP="00EA6384">
      <w:r>
        <w:t xml:space="preserve">We are living through strange and sometimes scary times- so </w:t>
      </w:r>
      <w:proofErr w:type="gramStart"/>
      <w:r>
        <w:t>let’s</w:t>
      </w:r>
      <w:proofErr w:type="gramEnd"/>
      <w:r>
        <w:t xml:space="preserve"> capture what it’s like through poetry. </w:t>
      </w:r>
      <w:proofErr w:type="gramStart"/>
      <w:r>
        <w:t>You’ll</w:t>
      </w:r>
      <w:proofErr w:type="gramEnd"/>
      <w:r>
        <w:t xml:space="preserve"> learn about two poem forms- the kenning and cinquain, plus write your own poem imagin</w:t>
      </w:r>
      <w:r w:rsidR="00AC66F7">
        <w:t>ing</w:t>
      </w:r>
      <w:r>
        <w:t xml:space="preserve"> what is happening in all the empty spaces… </w:t>
      </w:r>
    </w:p>
    <w:p w14:paraId="3F774BFE" w14:textId="26A9C846" w:rsidR="00A11644" w:rsidRDefault="00A11644" w:rsidP="004B2774">
      <w:pPr>
        <w:pStyle w:val="Heading2"/>
      </w:pPr>
      <w:r>
        <w:t xml:space="preserve">Activity 1: Lockdown kennings </w:t>
      </w:r>
    </w:p>
    <w:p w14:paraId="181C141C" w14:textId="091994B5" w:rsidR="00A11644" w:rsidRDefault="00A11644" w:rsidP="00A11644">
      <w:pPr>
        <w:rPr>
          <w:lang w:eastAsia="en-GB"/>
        </w:rPr>
      </w:pPr>
      <w:r>
        <w:rPr>
          <w:lang w:eastAsia="en-GB"/>
        </w:rPr>
        <w:t xml:space="preserve">A kenning is a </w:t>
      </w:r>
      <w:proofErr w:type="gramStart"/>
      <w:r>
        <w:rPr>
          <w:lang w:eastAsia="en-GB"/>
        </w:rPr>
        <w:t>two word</w:t>
      </w:r>
      <w:proofErr w:type="gramEnd"/>
      <w:r>
        <w:rPr>
          <w:lang w:eastAsia="en-GB"/>
        </w:rPr>
        <w:t xml:space="preserve"> poetry phrase which can be a </w:t>
      </w:r>
      <w:proofErr w:type="spellStart"/>
      <w:r>
        <w:rPr>
          <w:lang w:eastAsia="en-GB"/>
        </w:rPr>
        <w:t>stand alone</w:t>
      </w:r>
      <w:proofErr w:type="spellEnd"/>
      <w:r>
        <w:rPr>
          <w:lang w:eastAsia="en-GB"/>
        </w:rPr>
        <w:t xml:space="preserve"> line, here is the formula: </w:t>
      </w:r>
    </w:p>
    <w:p w14:paraId="187D03A6" w14:textId="3B1BB6C1" w:rsidR="00A11644" w:rsidRPr="000939AC" w:rsidRDefault="00A11644" w:rsidP="00A11644">
      <w:pPr>
        <w:pStyle w:val="Quote"/>
        <w:rPr>
          <w:b/>
          <w:bCs/>
        </w:rPr>
      </w:pPr>
      <w:r w:rsidRPr="000939AC">
        <w:rPr>
          <w:b/>
          <w:bCs/>
        </w:rPr>
        <w:t>Noun + verb</w:t>
      </w:r>
      <w:r w:rsidR="00036703" w:rsidRPr="000939AC">
        <w:rPr>
          <w:b/>
          <w:bCs/>
        </w:rPr>
        <w:t xml:space="preserve"> </w:t>
      </w:r>
      <w:r w:rsidRPr="000939AC">
        <w:rPr>
          <w:b/>
          <w:bCs/>
        </w:rPr>
        <w:t>+</w:t>
      </w:r>
      <w:r w:rsidR="00036703" w:rsidRPr="000939AC">
        <w:rPr>
          <w:b/>
          <w:bCs/>
        </w:rPr>
        <w:t xml:space="preserve"> </w:t>
      </w:r>
      <w:proofErr w:type="spellStart"/>
      <w:r w:rsidRPr="000939AC">
        <w:rPr>
          <w:b/>
          <w:bCs/>
        </w:rPr>
        <w:t>er</w:t>
      </w:r>
      <w:proofErr w:type="spellEnd"/>
    </w:p>
    <w:p w14:paraId="70CD8BE7" w14:textId="1CE9220D" w:rsidR="00A11644" w:rsidRPr="00DD3569" w:rsidRDefault="00AC66F7" w:rsidP="00DD3569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83E3B3" wp14:editId="54E6F75F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918845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048" y="21320"/>
                <wp:lineTo x="21048" y="0"/>
                <wp:lineTo x="0" y="0"/>
              </wp:wrapPolygon>
            </wp:wrapTight>
            <wp:docPr id="11" name="Picture 11" descr="Free stock photo of antiseptic, corona virus, coronavirus,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stock photo of antiseptic, corona virus, coronavirus, cov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703" w:rsidRPr="00DD3569">
        <w:t>Make four columns</w:t>
      </w:r>
      <w:r w:rsidR="0085606E" w:rsidRPr="00DD3569">
        <w:t xml:space="preserve"> like below</w:t>
      </w:r>
      <w:r>
        <w:t xml:space="preserve">. </w:t>
      </w:r>
      <w:r w:rsidR="0085606E" w:rsidRPr="00DD3569">
        <w:t xml:space="preserve">  </w:t>
      </w:r>
    </w:p>
    <w:p w14:paraId="7D5E36B7" w14:textId="00551D90" w:rsidR="0085606E" w:rsidRDefault="0085606E" w:rsidP="00DD3569">
      <w:pPr>
        <w:pStyle w:val="ListParagraph"/>
        <w:numPr>
          <w:ilvl w:val="0"/>
          <w:numId w:val="8"/>
        </w:numPr>
      </w:pPr>
      <w:r>
        <w:t xml:space="preserve">Fill in column </w:t>
      </w:r>
      <w:r w:rsidR="000939AC">
        <w:t xml:space="preserve">one </w:t>
      </w:r>
      <w:r>
        <w:t xml:space="preserve">and </w:t>
      </w:r>
      <w:r w:rsidR="000939AC">
        <w:t>four</w:t>
      </w:r>
      <w:r>
        <w:t xml:space="preserve"> first: things you need and things you do in lockdown. </w:t>
      </w:r>
    </w:p>
    <w:p w14:paraId="75FB2745" w14:textId="1BE6F726" w:rsidR="0085606E" w:rsidRDefault="0085606E" w:rsidP="00DD3569">
      <w:pPr>
        <w:pStyle w:val="ListParagraph"/>
        <w:numPr>
          <w:ilvl w:val="0"/>
          <w:numId w:val="8"/>
        </w:numPr>
      </w:pPr>
      <w:r>
        <w:t xml:space="preserve">Match the things you need in column 1 with a verb ending in </w:t>
      </w:r>
      <w:r w:rsidRPr="000939AC">
        <w:rPr>
          <w:b/>
          <w:bCs/>
        </w:rPr>
        <w:t>‘</w:t>
      </w:r>
      <w:proofErr w:type="spellStart"/>
      <w:r w:rsidRPr="000939AC">
        <w:rPr>
          <w:b/>
          <w:bCs/>
        </w:rPr>
        <w:t>er</w:t>
      </w:r>
      <w:proofErr w:type="spellEnd"/>
      <w:r w:rsidR="000939AC" w:rsidRPr="000939AC">
        <w:rPr>
          <w:b/>
          <w:bCs/>
        </w:rPr>
        <w:t>.</w:t>
      </w:r>
      <w:r w:rsidRPr="000939AC">
        <w:rPr>
          <w:b/>
          <w:bCs/>
        </w:rPr>
        <w:t>’</w:t>
      </w:r>
      <w:r>
        <w:t xml:space="preserve"> </w:t>
      </w:r>
    </w:p>
    <w:p w14:paraId="797117ED" w14:textId="6021A4FA" w:rsidR="00801F8C" w:rsidRDefault="00801F8C" w:rsidP="00DD3569">
      <w:pPr>
        <w:pStyle w:val="ListParagraph"/>
        <w:numPr>
          <w:ilvl w:val="0"/>
          <w:numId w:val="8"/>
        </w:numPr>
      </w:pPr>
      <w:r>
        <w:t xml:space="preserve">Match the things you do in column 4 with nouns. </w:t>
      </w:r>
    </w:p>
    <w:p w14:paraId="5010D3DE" w14:textId="45D219A4" w:rsidR="0085606E" w:rsidRDefault="00801F8C" w:rsidP="00DD3569">
      <w:pPr>
        <w:pStyle w:val="ListParagraph"/>
        <w:numPr>
          <w:ilvl w:val="0"/>
          <w:numId w:val="8"/>
        </w:numPr>
      </w:pPr>
      <w:r>
        <w:t>Fill out at least 5 rows of your own words</w:t>
      </w:r>
      <w:r w:rsidR="00AC66F7">
        <w:t>.</w:t>
      </w:r>
    </w:p>
    <w:p w14:paraId="5D416072" w14:textId="7FCF8710" w:rsidR="00746C06" w:rsidRDefault="00746C06" w:rsidP="00746C0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5606E" w14:paraId="5DB6B8B3" w14:textId="77777777" w:rsidTr="000939AC">
        <w:tc>
          <w:tcPr>
            <w:tcW w:w="2254" w:type="dxa"/>
            <w:shd w:val="clear" w:color="auto" w:fill="CCCCFF"/>
          </w:tcPr>
          <w:p w14:paraId="0A4AEEFD" w14:textId="6CB2BC40" w:rsidR="0085606E" w:rsidRDefault="0085606E" w:rsidP="0085606E">
            <w:r w:rsidRPr="0085606E">
              <w:rPr>
                <w:b/>
                <w:bCs/>
              </w:rPr>
              <w:t>Noun:</w:t>
            </w:r>
            <w:r>
              <w:t xml:space="preserve"> things you need in lockdown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14:paraId="77BF20B8" w14:textId="56FFDA1B" w:rsidR="0085606E" w:rsidRPr="0085606E" w:rsidRDefault="0085606E" w:rsidP="0085606E">
            <w:pPr>
              <w:rPr>
                <w:b/>
                <w:bCs/>
              </w:rPr>
            </w:pPr>
            <w:r w:rsidRPr="0085606E">
              <w:rPr>
                <w:b/>
                <w:bCs/>
              </w:rPr>
              <w:t xml:space="preserve">Verb + </w:t>
            </w:r>
            <w:proofErr w:type="spellStart"/>
            <w:r w:rsidRPr="0085606E">
              <w:rPr>
                <w:b/>
                <w:bCs/>
              </w:rPr>
              <w:t>er</w:t>
            </w:r>
            <w:proofErr w:type="spellEnd"/>
            <w:r w:rsidRPr="0085606E">
              <w:rPr>
                <w:b/>
                <w:bCs/>
              </w:rPr>
              <w:t xml:space="preserve"> 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14:paraId="7A57379D" w14:textId="38AABE1B" w:rsidR="0085606E" w:rsidRPr="0085606E" w:rsidRDefault="0085606E" w:rsidP="008560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Noun: </w:t>
            </w:r>
          </w:p>
        </w:tc>
        <w:tc>
          <w:tcPr>
            <w:tcW w:w="2254" w:type="dxa"/>
            <w:shd w:val="clear" w:color="auto" w:fill="CCCCFF"/>
          </w:tcPr>
          <w:p w14:paraId="7EFD7D24" w14:textId="0B6AAC29" w:rsidR="0085606E" w:rsidRDefault="0085606E" w:rsidP="0085606E">
            <w:r w:rsidRPr="0085606E">
              <w:rPr>
                <w:b/>
                <w:bCs/>
              </w:rPr>
              <w:t xml:space="preserve">Verb + </w:t>
            </w:r>
            <w:proofErr w:type="spellStart"/>
            <w:r w:rsidRPr="0085606E">
              <w:rPr>
                <w:b/>
                <w:bCs/>
              </w:rPr>
              <w:t>er</w:t>
            </w:r>
            <w:proofErr w:type="spellEnd"/>
            <w:r>
              <w:rPr>
                <w:b/>
                <w:bCs/>
              </w:rPr>
              <w:t>: things we do</w:t>
            </w:r>
            <w:r w:rsidRPr="0085606E">
              <w:rPr>
                <w:b/>
                <w:bCs/>
              </w:rPr>
              <w:t xml:space="preserve"> </w:t>
            </w:r>
          </w:p>
        </w:tc>
      </w:tr>
      <w:tr w:rsidR="0085606E" w14:paraId="6F9B5FF9" w14:textId="77777777" w:rsidTr="00036703">
        <w:tc>
          <w:tcPr>
            <w:tcW w:w="2254" w:type="dxa"/>
          </w:tcPr>
          <w:p w14:paraId="45D89726" w14:textId="5CE64B59" w:rsidR="0085606E" w:rsidRDefault="0085606E" w:rsidP="0085606E">
            <w:r>
              <w:t>Pasta</w:t>
            </w:r>
          </w:p>
        </w:tc>
        <w:tc>
          <w:tcPr>
            <w:tcW w:w="2254" w:type="dxa"/>
          </w:tcPr>
          <w:p w14:paraId="212B6AC4" w14:textId="7E3719B0" w:rsidR="0085606E" w:rsidRDefault="0085606E" w:rsidP="0085606E">
            <w:r>
              <w:t>hoard</w:t>
            </w:r>
            <w:r w:rsidRPr="0085606E">
              <w:rPr>
                <w:b/>
                <w:bCs/>
              </w:rPr>
              <w:t>er</w:t>
            </w:r>
          </w:p>
        </w:tc>
        <w:tc>
          <w:tcPr>
            <w:tcW w:w="2254" w:type="dxa"/>
          </w:tcPr>
          <w:p w14:paraId="19ABB281" w14:textId="57DC0C43" w:rsidR="0085606E" w:rsidRDefault="0085606E" w:rsidP="0085606E">
            <w:r>
              <w:t>?????</w:t>
            </w:r>
          </w:p>
        </w:tc>
        <w:tc>
          <w:tcPr>
            <w:tcW w:w="2254" w:type="dxa"/>
          </w:tcPr>
          <w:p w14:paraId="6AEBB569" w14:textId="1D7A71D2" w:rsidR="0085606E" w:rsidRDefault="0085606E" w:rsidP="0085606E">
            <w:r>
              <w:t>eat</w:t>
            </w:r>
            <w:r w:rsidRPr="0085606E">
              <w:rPr>
                <w:b/>
                <w:bCs/>
              </w:rPr>
              <w:t>er</w:t>
            </w:r>
            <w:r>
              <w:t xml:space="preserve"> </w:t>
            </w:r>
          </w:p>
        </w:tc>
      </w:tr>
      <w:tr w:rsidR="0085606E" w14:paraId="593110A5" w14:textId="77777777" w:rsidTr="00036703">
        <w:tc>
          <w:tcPr>
            <w:tcW w:w="2254" w:type="dxa"/>
          </w:tcPr>
          <w:p w14:paraId="36BDC3C7" w14:textId="3E2B21DD" w:rsidR="0085606E" w:rsidRDefault="0085606E" w:rsidP="0085606E">
            <w:r>
              <w:t xml:space="preserve">Netflix </w:t>
            </w:r>
          </w:p>
        </w:tc>
        <w:tc>
          <w:tcPr>
            <w:tcW w:w="2254" w:type="dxa"/>
          </w:tcPr>
          <w:p w14:paraId="290C678F" w14:textId="35A81FF3" w:rsidR="0085606E" w:rsidRDefault="0085606E" w:rsidP="0085606E">
            <w:r>
              <w:t>absorb</w:t>
            </w:r>
            <w:r w:rsidRPr="0085606E">
              <w:rPr>
                <w:b/>
                <w:bCs/>
              </w:rPr>
              <w:t>er</w:t>
            </w:r>
          </w:p>
        </w:tc>
        <w:tc>
          <w:tcPr>
            <w:tcW w:w="2254" w:type="dxa"/>
          </w:tcPr>
          <w:p w14:paraId="5BEDB09D" w14:textId="4A894727" w:rsidR="0085606E" w:rsidRDefault="0085606E" w:rsidP="0085606E">
            <w:r>
              <w:t xml:space="preserve">Dream </w:t>
            </w:r>
          </w:p>
        </w:tc>
        <w:tc>
          <w:tcPr>
            <w:tcW w:w="2254" w:type="dxa"/>
          </w:tcPr>
          <w:p w14:paraId="489D64CE" w14:textId="1DD930CC" w:rsidR="0085606E" w:rsidRDefault="0085606E" w:rsidP="0085606E">
            <w:r>
              <w:t>scroll</w:t>
            </w:r>
            <w:r w:rsidRPr="0085606E">
              <w:rPr>
                <w:b/>
                <w:bCs/>
              </w:rPr>
              <w:t>er</w:t>
            </w:r>
          </w:p>
        </w:tc>
      </w:tr>
      <w:tr w:rsidR="0085606E" w14:paraId="7CD59734" w14:textId="77777777" w:rsidTr="00036703">
        <w:tc>
          <w:tcPr>
            <w:tcW w:w="2254" w:type="dxa"/>
          </w:tcPr>
          <w:p w14:paraId="4A5873AA" w14:textId="00A8A327" w:rsidR="0085606E" w:rsidRDefault="0085606E" w:rsidP="0085606E">
            <w:r>
              <w:t>Phone</w:t>
            </w:r>
          </w:p>
        </w:tc>
        <w:tc>
          <w:tcPr>
            <w:tcW w:w="2254" w:type="dxa"/>
          </w:tcPr>
          <w:p w14:paraId="3E5A25E9" w14:textId="363E84DB" w:rsidR="0085606E" w:rsidRDefault="0085606E" w:rsidP="0085606E">
            <w:r>
              <w:t xml:space="preserve">?????? + </w:t>
            </w:r>
            <w:proofErr w:type="spellStart"/>
            <w:r w:rsidRPr="000939AC">
              <w:rPr>
                <w:b/>
                <w:bCs/>
              </w:rPr>
              <w:t>er</w:t>
            </w:r>
            <w:proofErr w:type="spellEnd"/>
          </w:p>
        </w:tc>
        <w:tc>
          <w:tcPr>
            <w:tcW w:w="2254" w:type="dxa"/>
          </w:tcPr>
          <w:p w14:paraId="236D3DBA" w14:textId="13097CBE" w:rsidR="0085606E" w:rsidRDefault="0085606E" w:rsidP="0085606E">
            <w:r>
              <w:t xml:space="preserve">Friend </w:t>
            </w:r>
          </w:p>
        </w:tc>
        <w:tc>
          <w:tcPr>
            <w:tcW w:w="2254" w:type="dxa"/>
          </w:tcPr>
          <w:p w14:paraId="30E5D97E" w14:textId="67DEBDAD" w:rsidR="0085606E" w:rsidRDefault="0085606E" w:rsidP="0085606E">
            <w:r w:rsidRPr="0085606E">
              <w:t>avoid</w:t>
            </w:r>
            <w:r w:rsidRPr="0085606E">
              <w:rPr>
                <w:b/>
                <w:bCs/>
              </w:rPr>
              <w:t>er</w:t>
            </w:r>
          </w:p>
        </w:tc>
      </w:tr>
    </w:tbl>
    <w:p w14:paraId="6D0CE599" w14:textId="6890B4F6" w:rsidR="00036703" w:rsidRDefault="00036703" w:rsidP="00EA6384">
      <w:pPr>
        <w:tabs>
          <w:tab w:val="left" w:pos="1141"/>
        </w:tabs>
      </w:pPr>
    </w:p>
    <w:p w14:paraId="034ACCE2" w14:textId="6CF801A2" w:rsidR="00801F8C" w:rsidRDefault="00801F8C" w:rsidP="00801F8C">
      <w:pPr>
        <w:pStyle w:val="ListParagraph"/>
        <w:numPr>
          <w:ilvl w:val="0"/>
          <w:numId w:val="8"/>
        </w:numPr>
      </w:pPr>
      <w:r>
        <w:t xml:space="preserve">Pick the best </w:t>
      </w:r>
      <w:r>
        <w:t xml:space="preserve">ones </w:t>
      </w:r>
      <w:r>
        <w:t>and arrange your kenning poem like this</w:t>
      </w:r>
      <w:r>
        <w:t xml:space="preserve">, aim to have your best 10 -12 kennings spread over 5-6 lines. </w:t>
      </w:r>
    </w:p>
    <w:p w14:paraId="0E0DFE74" w14:textId="01638FFA" w:rsidR="00DD3569" w:rsidRDefault="00EA6384" w:rsidP="00A1164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AAE2B4" wp14:editId="4F624AE2">
            <wp:simplePos x="0" y="0"/>
            <wp:positionH relativeFrom="margin">
              <wp:posOffset>3992245</wp:posOffset>
            </wp:positionH>
            <wp:positionV relativeFrom="paragraph">
              <wp:posOffset>64135</wp:posOffset>
            </wp:positionV>
            <wp:extent cx="1731645" cy="1151890"/>
            <wp:effectExtent l="0" t="0" r="1905" b="0"/>
            <wp:wrapTight wrapText="bothSides">
              <wp:wrapPolygon edited="0">
                <wp:start x="0" y="0"/>
                <wp:lineTo x="0" y="21076"/>
                <wp:lineTo x="21386" y="21076"/>
                <wp:lineTo x="21386" y="0"/>
                <wp:lineTo x="0" y="0"/>
              </wp:wrapPolygon>
            </wp:wrapTight>
            <wp:docPr id="2" name="Picture 2" descr="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D1BA7" w14:textId="08DFAAE1" w:rsidR="00801F8C" w:rsidRDefault="00801F8C" w:rsidP="00A11644">
      <w:r>
        <w:t xml:space="preserve">In lockdown </w:t>
      </w:r>
      <w:proofErr w:type="gramStart"/>
      <w:r>
        <w:t>I’m</w:t>
      </w:r>
      <w:proofErr w:type="gramEnd"/>
      <w:r>
        <w:t xml:space="preserve"> a</w:t>
      </w:r>
      <w:r w:rsidR="002B2E84">
        <w:t>-</w:t>
      </w:r>
      <w:r>
        <w:t xml:space="preserve"> </w:t>
      </w:r>
    </w:p>
    <w:p w14:paraId="3B90A5BF" w14:textId="7A0E7F7E" w:rsidR="00801F8C" w:rsidRDefault="00801F8C" w:rsidP="00A11644">
      <w:r>
        <w:t xml:space="preserve">pasta hoarder, dream scroller, </w:t>
      </w:r>
    </w:p>
    <w:p w14:paraId="014DFE9A" w14:textId="5570D2ED" w:rsidR="00801F8C" w:rsidRDefault="00801F8C" w:rsidP="00A11644">
      <w:r>
        <w:t>Netflix absorber, friend avoider.</w:t>
      </w:r>
    </w:p>
    <w:p w14:paraId="6259CB4C" w14:textId="77777777" w:rsidR="002B2E84" w:rsidRDefault="00801F8C" w:rsidP="002B2E84">
      <w:r>
        <w:t xml:space="preserve"> </w:t>
      </w:r>
    </w:p>
    <w:p w14:paraId="53C07CAC" w14:textId="6A1FD5CB" w:rsidR="004B2774" w:rsidRDefault="004B2774" w:rsidP="007F72E6">
      <w:pPr>
        <w:pStyle w:val="Heading3"/>
      </w:pPr>
      <w:r>
        <w:lastRenderedPageBreak/>
        <w:t xml:space="preserve">Extra challenge: </w:t>
      </w:r>
      <w:r w:rsidR="000F6AE5">
        <w:t>the lockdown cinquain!</w:t>
      </w:r>
    </w:p>
    <w:p w14:paraId="327ABAEE" w14:textId="2EB44B0C" w:rsidR="00801F8C" w:rsidRPr="00DD3569" w:rsidRDefault="00036703" w:rsidP="00DD3569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DD3569">
        <w:rPr>
          <w:rFonts w:ascii="Calibri" w:hAnsi="Calibri" w:cs="Calibri"/>
          <w:color w:val="000000"/>
        </w:rPr>
        <w:t>What are some of the</w:t>
      </w:r>
      <w:r w:rsidR="000F6AE5" w:rsidRPr="00DD3569">
        <w:rPr>
          <w:rFonts w:ascii="Calibri" w:hAnsi="Calibri" w:cs="Calibri"/>
          <w:color w:val="000000"/>
        </w:rPr>
        <w:t xml:space="preserve"> rules and </w:t>
      </w:r>
      <w:r w:rsidR="000F6AE5" w:rsidRPr="00DD3569">
        <w:rPr>
          <w:rFonts w:ascii="Calibri" w:hAnsi="Calibri" w:cs="Calibri"/>
          <w:color w:val="000000"/>
        </w:rPr>
        <w:t>behaviour</w:t>
      </w:r>
      <w:r w:rsidR="000F6AE5" w:rsidRPr="00DD3569">
        <w:rPr>
          <w:rFonts w:ascii="Calibri" w:hAnsi="Calibri" w:cs="Calibri"/>
          <w:color w:val="000000"/>
        </w:rPr>
        <w:t xml:space="preserve"> of the lockdown</w:t>
      </w:r>
      <w:r w:rsidRPr="00DD3569">
        <w:rPr>
          <w:rFonts w:ascii="Calibri" w:hAnsi="Calibri" w:cs="Calibri"/>
          <w:color w:val="000000"/>
        </w:rPr>
        <w:t xml:space="preserve">? </w:t>
      </w:r>
      <w:r w:rsidR="00801F8C" w:rsidRPr="00DD3569">
        <w:rPr>
          <w:rFonts w:ascii="Calibri" w:hAnsi="Calibri" w:cs="Calibri"/>
          <w:color w:val="000000"/>
        </w:rPr>
        <w:t xml:space="preserve">Write down the first 4 that come to mind. </w:t>
      </w:r>
    </w:p>
    <w:p w14:paraId="5C647F2B" w14:textId="25BB79E2" w:rsidR="00036703" w:rsidRPr="00DD3569" w:rsidRDefault="00036703" w:rsidP="00A11644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DD3569">
        <w:rPr>
          <w:rFonts w:ascii="Calibri" w:hAnsi="Calibri" w:cs="Calibri"/>
          <w:color w:val="000000"/>
        </w:rPr>
        <w:t>Write about these u</w:t>
      </w:r>
      <w:r w:rsidR="000F6AE5" w:rsidRPr="00DD3569">
        <w:rPr>
          <w:rFonts w:ascii="Calibri" w:hAnsi="Calibri" w:cs="Calibri"/>
          <w:color w:val="000000"/>
        </w:rPr>
        <w:t xml:space="preserve">sing the cinquain </w:t>
      </w:r>
      <w:r w:rsidRPr="00DD3569">
        <w:rPr>
          <w:rFonts w:ascii="Calibri" w:hAnsi="Calibri" w:cs="Calibri"/>
          <w:color w:val="000000"/>
        </w:rPr>
        <w:t xml:space="preserve">poetry </w:t>
      </w:r>
      <w:r w:rsidR="000F6AE5" w:rsidRPr="00DD3569">
        <w:rPr>
          <w:rFonts w:ascii="Calibri" w:hAnsi="Calibri" w:cs="Calibri"/>
          <w:color w:val="000000"/>
        </w:rPr>
        <w:t>form</w:t>
      </w:r>
      <w:r w:rsidRPr="00DD3569">
        <w:rPr>
          <w:rFonts w:ascii="Calibri" w:hAnsi="Calibri" w:cs="Calibri"/>
          <w:color w:val="000000"/>
        </w:rPr>
        <w:t xml:space="preserve">- which is great for condensing an idea and trying to make it </w:t>
      </w:r>
      <w:proofErr w:type="gramStart"/>
      <w:r w:rsidRPr="00DD3569">
        <w:rPr>
          <w:rFonts w:ascii="Calibri" w:hAnsi="Calibri" w:cs="Calibri"/>
          <w:color w:val="000000"/>
        </w:rPr>
        <w:t>really vivid</w:t>
      </w:r>
      <w:proofErr w:type="gramEnd"/>
      <w:r w:rsidRPr="00DD3569">
        <w:rPr>
          <w:rFonts w:ascii="Calibri" w:hAnsi="Calibri" w:cs="Calibri"/>
          <w:color w:val="000000"/>
        </w:rPr>
        <w:t xml:space="preserve">. </w:t>
      </w:r>
      <w:proofErr w:type="gramStart"/>
      <w:r w:rsidRPr="00DD3569">
        <w:rPr>
          <w:rFonts w:ascii="Calibri" w:hAnsi="Calibri" w:cs="Calibri"/>
          <w:color w:val="000000"/>
        </w:rPr>
        <w:t>So</w:t>
      </w:r>
      <w:proofErr w:type="gramEnd"/>
      <w:r w:rsidRPr="00DD3569">
        <w:rPr>
          <w:rFonts w:ascii="Calibri" w:hAnsi="Calibri" w:cs="Calibri"/>
          <w:color w:val="000000"/>
        </w:rPr>
        <w:t xml:space="preserve"> what is a cinquain?? </w:t>
      </w:r>
    </w:p>
    <w:p w14:paraId="736CE490" w14:textId="29B470E3" w:rsidR="004C2757" w:rsidRDefault="002B2E84" w:rsidP="00A11644">
      <w:pPr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33AA" wp14:editId="6C7AF925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2743200" cy="2563495"/>
                <wp:effectExtent l="0" t="0" r="1905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634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58FE0" w14:textId="77777777" w:rsidR="00DD3569" w:rsidRPr="00DD3569" w:rsidRDefault="00DD3569" w:rsidP="00DD356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D356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Tips:</w:t>
                            </w:r>
                          </w:p>
                          <w:p w14:paraId="18AD5D51" w14:textId="51865F4C" w:rsidR="00DD3569" w:rsidRDefault="00DD3569" w:rsidP="00DD35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801F8C">
                              <w:rPr>
                                <w:rFonts w:ascii="Calibri" w:hAnsi="Calibri" w:cs="Calibri"/>
                                <w:color w:val="000000"/>
                              </w:rPr>
                              <w:t>Syllable: the number of beats each word has, or how many time</w:t>
                            </w:r>
                            <w:r w:rsidR="004C2757">
                              <w:rPr>
                                <w:rFonts w:ascii="Calibri" w:hAnsi="Calibri" w:cs="Calibri"/>
                                <w:color w:val="000000"/>
                              </w:rPr>
                              <w:t>s</w:t>
                            </w:r>
                            <w:r w:rsidRPr="00801F8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your chin moves when you say it!</w:t>
                            </w:r>
                          </w:p>
                          <w:p w14:paraId="19994F75" w14:textId="77777777" w:rsidR="00AC66F7" w:rsidRDefault="00DD3569" w:rsidP="00DD35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Find a dramatic to way to end your cinquain with just two syllables. </w:t>
                            </w:r>
                          </w:p>
                          <w:p w14:paraId="4DE1B734" w14:textId="100E8F3A" w:rsidR="00DD3569" w:rsidRPr="00801F8C" w:rsidRDefault="00DD3569" w:rsidP="00DD35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Think about what words you end each line with- the eye always lingers longer on the last word.  </w:t>
                            </w:r>
                          </w:p>
                          <w:p w14:paraId="676BA82A" w14:textId="77777777" w:rsidR="00DD3569" w:rsidRDefault="00DD3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33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8pt;margin-top:20.6pt;width:3in;height:201.8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" fillcolor="#ccf" strokeweight=".5pt">
                <v:textbox>
                  <w:txbxContent>
                    <w:p w14:paraId="45458FE0" w14:textId="77777777" w:rsidR="00DD3569" w:rsidRPr="00DD3569" w:rsidRDefault="00DD3569" w:rsidP="00DD3569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DD356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Tips:</w:t>
                      </w:r>
                    </w:p>
                    <w:p w14:paraId="18AD5D51" w14:textId="51865F4C" w:rsidR="00DD3569" w:rsidRDefault="00DD3569" w:rsidP="00DD35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801F8C">
                        <w:rPr>
                          <w:rFonts w:ascii="Calibri" w:hAnsi="Calibri" w:cs="Calibri"/>
                          <w:color w:val="000000"/>
                        </w:rPr>
                        <w:t>Syllable: the number of beats each word has, or how many time</w:t>
                      </w:r>
                      <w:r w:rsidR="004C2757">
                        <w:rPr>
                          <w:rFonts w:ascii="Calibri" w:hAnsi="Calibri" w:cs="Calibri"/>
                          <w:color w:val="000000"/>
                        </w:rPr>
                        <w:t>s</w:t>
                      </w:r>
                      <w:r w:rsidRPr="00801F8C">
                        <w:rPr>
                          <w:rFonts w:ascii="Calibri" w:hAnsi="Calibri" w:cs="Calibri"/>
                          <w:color w:val="000000"/>
                        </w:rPr>
                        <w:t xml:space="preserve"> your chin moves when you say it!</w:t>
                      </w:r>
                    </w:p>
                    <w:p w14:paraId="19994F75" w14:textId="77777777" w:rsidR="00AC66F7" w:rsidRDefault="00DD3569" w:rsidP="00DD35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Find a dramatic to way to end your cinquain with just two syllables. </w:t>
                      </w:r>
                    </w:p>
                    <w:p w14:paraId="4DE1B734" w14:textId="100E8F3A" w:rsidR="00DD3569" w:rsidRPr="00801F8C" w:rsidRDefault="00DD3569" w:rsidP="00DD35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Think about what words you end each line with- the eye always lingers longer on the last word.  </w:t>
                      </w:r>
                    </w:p>
                    <w:p w14:paraId="676BA82A" w14:textId="77777777" w:rsidR="00DD3569" w:rsidRDefault="00DD3569"/>
                  </w:txbxContent>
                </v:textbox>
                <w10:wrap type="square" anchorx="margin"/>
              </v:shape>
            </w:pict>
          </mc:Fallback>
        </mc:AlternateContent>
      </w:r>
    </w:p>
    <w:p w14:paraId="4F3A9084" w14:textId="0811B0B3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five (2)</w:t>
      </w:r>
    </w:p>
    <w:p w14:paraId="4B39D30A" w14:textId="39804E28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line poem which (4)</w:t>
      </w:r>
    </w:p>
    <w:p w14:paraId="04A2CE17" w14:textId="39B9C89B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grows by two syllables (6)</w:t>
      </w:r>
    </w:p>
    <w:p w14:paraId="3CAC6D0E" w14:textId="7DD32A10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a time: two, four, six, eight, then (8)</w:t>
      </w:r>
    </w:p>
    <w:p w14:paraId="2901AC70" w14:textId="78D30540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just two. (2) </w:t>
      </w:r>
    </w:p>
    <w:p w14:paraId="24992717" w14:textId="46E3D278" w:rsidR="00036703" w:rsidRDefault="00036703" w:rsidP="00A11644">
      <w:pPr>
        <w:rPr>
          <w:rFonts w:ascii="Calibri" w:hAnsi="Calibri" w:cs="Calibri"/>
          <w:color w:val="000000"/>
        </w:rPr>
      </w:pPr>
    </w:p>
    <w:p w14:paraId="31900AC4" w14:textId="649D62B7" w:rsidR="00801F8C" w:rsidRPr="00DD3569" w:rsidRDefault="00036703" w:rsidP="004C2757">
      <w:pPr>
        <w:spacing w:line="240" w:lineRule="auto"/>
        <w:rPr>
          <w:rFonts w:ascii="Calibri" w:hAnsi="Calibri" w:cs="Calibri"/>
          <w:color w:val="000000"/>
        </w:rPr>
      </w:pPr>
      <w:r w:rsidRPr="00036703">
        <w:rPr>
          <w:rFonts w:ascii="Calibri" w:hAnsi="Calibri" w:cs="Calibri"/>
          <w:b/>
          <w:bCs/>
          <w:color w:val="000000"/>
        </w:rPr>
        <w:t>The rule:</w:t>
      </w:r>
      <w:r>
        <w:rPr>
          <w:rFonts w:ascii="Calibri" w:hAnsi="Calibri" w:cs="Calibri"/>
          <w:color w:val="000000"/>
        </w:rPr>
        <w:t xml:space="preserve"> maintaining 2 metres distance from other people when outside your home. </w:t>
      </w:r>
    </w:p>
    <w:p w14:paraId="4E6CEC2E" w14:textId="77777777" w:rsidR="00DD3569" w:rsidRDefault="00DD3569" w:rsidP="004C2757">
      <w:pPr>
        <w:spacing w:line="240" w:lineRule="auto"/>
        <w:rPr>
          <w:rFonts w:ascii="Calibri" w:hAnsi="Calibri" w:cs="Calibri"/>
          <w:b/>
          <w:bCs/>
          <w:color w:val="000000"/>
        </w:rPr>
      </w:pPr>
    </w:p>
    <w:p w14:paraId="7916AFD7" w14:textId="0F04DA71" w:rsidR="00036703" w:rsidRPr="00036703" w:rsidRDefault="00036703" w:rsidP="00A11644">
      <w:pPr>
        <w:rPr>
          <w:rFonts w:ascii="Calibri" w:hAnsi="Calibri" w:cs="Calibri"/>
          <w:b/>
          <w:bCs/>
          <w:color w:val="000000"/>
        </w:rPr>
      </w:pPr>
      <w:r w:rsidRPr="00036703">
        <w:rPr>
          <w:rFonts w:ascii="Calibri" w:hAnsi="Calibri" w:cs="Calibri"/>
          <w:b/>
          <w:bCs/>
          <w:color w:val="000000"/>
        </w:rPr>
        <w:t xml:space="preserve">The cinquain: </w:t>
      </w:r>
    </w:p>
    <w:p w14:paraId="72CBF5BD" w14:textId="483CCD68" w:rsidR="00036703" w:rsidRDefault="002B2E84" w:rsidP="00A11644">
      <w:pPr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1F267F" wp14:editId="5FA0FD0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35505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88" y="21426"/>
                <wp:lineTo x="21388" y="0"/>
                <wp:lineTo x="0" y="0"/>
              </wp:wrapPolygon>
            </wp:wrapTight>
            <wp:docPr id="12" name="Picture 12" descr="Free stock photo of alone, chess pieces, color,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stock photo of alone, chess pieces, color, concept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703">
        <w:rPr>
          <w:rFonts w:ascii="Calibri" w:hAnsi="Calibri" w:cs="Calibri"/>
          <w:color w:val="000000"/>
        </w:rPr>
        <w:t>Always</w:t>
      </w:r>
      <w:r w:rsidR="00801F8C">
        <w:rPr>
          <w:rFonts w:ascii="Calibri" w:hAnsi="Calibri" w:cs="Calibri"/>
          <w:color w:val="000000"/>
        </w:rPr>
        <w:t xml:space="preserve"> (2)</w:t>
      </w:r>
      <w:r w:rsidR="00036703">
        <w:rPr>
          <w:rFonts w:ascii="Calibri" w:hAnsi="Calibri" w:cs="Calibri"/>
          <w:color w:val="000000"/>
        </w:rPr>
        <w:t xml:space="preserve"> </w:t>
      </w:r>
    </w:p>
    <w:p w14:paraId="30047DC2" w14:textId="5F01AA40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stand two metres</w:t>
      </w:r>
      <w:r w:rsidR="00801F8C">
        <w:rPr>
          <w:rFonts w:ascii="Calibri" w:hAnsi="Calibri" w:cs="Calibri"/>
          <w:color w:val="000000"/>
        </w:rPr>
        <w:t xml:space="preserve"> (4)</w:t>
      </w:r>
    </w:p>
    <w:p w14:paraId="30D4F39D" w14:textId="2B1D8BC7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away from all humans</w:t>
      </w:r>
      <w:r w:rsidR="00801F8C">
        <w:rPr>
          <w:rFonts w:ascii="Calibri" w:hAnsi="Calibri" w:cs="Calibri"/>
          <w:color w:val="000000"/>
        </w:rPr>
        <w:t xml:space="preserve"> (6)</w:t>
      </w:r>
      <w:r>
        <w:rPr>
          <w:rFonts w:ascii="Calibri" w:hAnsi="Calibri" w:cs="Calibri"/>
          <w:color w:val="000000"/>
        </w:rPr>
        <w:t xml:space="preserve"> </w:t>
      </w:r>
    </w:p>
    <w:p w14:paraId="72F647DF" w14:textId="123867BE" w:rsidR="00036703" w:rsidRDefault="00036703" w:rsidP="00A116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(unless you are hibernating</w:t>
      </w:r>
      <w:r w:rsidR="00801F8C">
        <w:rPr>
          <w:rFonts w:ascii="Calibri" w:hAnsi="Calibri" w:cs="Calibri"/>
          <w:color w:val="000000"/>
        </w:rPr>
        <w:t xml:space="preserve"> (8)</w:t>
      </w:r>
      <w:r>
        <w:rPr>
          <w:rFonts w:ascii="Calibri" w:hAnsi="Calibri" w:cs="Calibri"/>
          <w:color w:val="000000"/>
        </w:rPr>
        <w:t xml:space="preserve">  </w:t>
      </w:r>
    </w:p>
    <w:p w14:paraId="739E8F7A" w14:textId="4F086446" w:rsidR="00391664" w:rsidRPr="00DD3569" w:rsidRDefault="00036703" w:rsidP="0039166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them).</w:t>
      </w:r>
      <w:r w:rsidR="00801F8C">
        <w:rPr>
          <w:rFonts w:ascii="Calibri" w:hAnsi="Calibri" w:cs="Calibri"/>
          <w:color w:val="000000"/>
        </w:rPr>
        <w:t xml:space="preserve"> (2)</w:t>
      </w:r>
      <w:r w:rsidR="00391664" w:rsidRPr="00391664">
        <w:rPr>
          <w:b/>
          <w:bCs/>
        </w:rPr>
        <w:t>.</w:t>
      </w:r>
    </w:p>
    <w:p w14:paraId="21B83B6F" w14:textId="77777777" w:rsidR="00F068D7" w:rsidRDefault="00F068D7" w:rsidP="00F068D7">
      <w:pPr>
        <w:rPr>
          <w:lang w:eastAsia="en-GB"/>
        </w:rPr>
      </w:pPr>
    </w:p>
    <w:p w14:paraId="7246807D" w14:textId="53513968" w:rsidR="00A11644" w:rsidRPr="00DD3B54" w:rsidRDefault="00A11644" w:rsidP="00A11644">
      <w:pPr>
        <w:pStyle w:val="Heading2"/>
      </w:pPr>
      <w:r>
        <w:t xml:space="preserve">Activity 2: Watch </w:t>
      </w:r>
      <w:r w:rsidR="000F6AE5">
        <w:t>and read ‘all the empty spaces’</w:t>
      </w:r>
    </w:p>
    <w:p w14:paraId="59342BED" w14:textId="13149BFF" w:rsidR="000F6AE5" w:rsidRPr="00DD3569" w:rsidRDefault="000F6AE5" w:rsidP="004B277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Watch my poetry performance film ‘all the empty spaces’ </w:t>
      </w:r>
      <w:r>
        <w:rPr>
          <w:rFonts w:ascii="Calibri" w:hAnsi="Calibri" w:cs="Calibri"/>
          <w:color w:val="000000"/>
        </w:rPr>
        <w:t>which imagines</w:t>
      </w:r>
      <w:r>
        <w:rPr>
          <w:rFonts w:ascii="Calibri" w:hAnsi="Calibri" w:cs="Calibri"/>
          <w:color w:val="000000"/>
        </w:rPr>
        <w:t xml:space="preserve"> what is happening in spaces and places that are now empty.</w:t>
      </w:r>
    </w:p>
    <w:p w14:paraId="4DEC0616" w14:textId="631C8C03" w:rsidR="004B2774" w:rsidRDefault="004B2774" w:rsidP="004B2774">
      <w:pPr>
        <w:rPr>
          <w:b/>
          <w:bCs/>
        </w:rPr>
      </w:pPr>
      <w:r>
        <w:rPr>
          <w:b/>
          <w:bCs/>
        </w:rPr>
        <w:t>Some questions</w:t>
      </w:r>
      <w:r w:rsidR="000F6AE5">
        <w:rPr>
          <w:b/>
          <w:bCs/>
        </w:rPr>
        <w:t xml:space="preserve"> whilst you watch and read</w:t>
      </w:r>
      <w:r>
        <w:rPr>
          <w:b/>
          <w:bCs/>
        </w:rPr>
        <w:t xml:space="preserve"> </w:t>
      </w:r>
    </w:p>
    <w:p w14:paraId="04C7676F" w14:textId="6CC86F50" w:rsidR="004B2774" w:rsidRPr="000F6AE5" w:rsidRDefault="000F6AE5" w:rsidP="004B277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What are the four places described? </w:t>
      </w:r>
    </w:p>
    <w:p w14:paraId="60635163" w14:textId="6715AB20" w:rsidR="000F6AE5" w:rsidRPr="000F6AE5" w:rsidRDefault="000F6AE5" w:rsidP="004B277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What is the mood in these places? </w:t>
      </w:r>
    </w:p>
    <w:p w14:paraId="55324CE2" w14:textId="4DC1627C" w:rsidR="00DD3569" w:rsidRPr="00DD3569" w:rsidRDefault="00DD3569" w:rsidP="004B277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Underline the </w:t>
      </w:r>
      <w:r w:rsidR="000F6AE5">
        <w:t>items/creatures have been given human personalities</w:t>
      </w:r>
      <w:r>
        <w:t>.</w:t>
      </w:r>
    </w:p>
    <w:p w14:paraId="4552C5E3" w14:textId="0EEC1CAC" w:rsidR="000F6AE5" w:rsidRPr="004B2774" w:rsidRDefault="00DD3569" w:rsidP="004B2774">
      <w:pPr>
        <w:pStyle w:val="ListParagraph"/>
        <w:numPr>
          <w:ilvl w:val="0"/>
          <w:numId w:val="7"/>
        </w:numPr>
        <w:rPr>
          <w:b/>
          <w:bCs/>
        </w:rPr>
      </w:pPr>
      <w:r>
        <w:t>Underline the verbs used to show what these things are doing/feeling.</w:t>
      </w:r>
    </w:p>
    <w:p w14:paraId="7214ECC0" w14:textId="77777777" w:rsidR="004B2774" w:rsidRDefault="004B2774" w:rsidP="004B2774">
      <w:pPr>
        <w:spacing w:line="240" w:lineRule="auto"/>
        <w:rPr>
          <w:b/>
          <w:bCs/>
        </w:rPr>
        <w:sectPr w:rsidR="004B2774" w:rsidSect="004B27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40" w:bottom="1440" w:left="1440" w:header="0" w:footer="708" w:gutter="0"/>
          <w:cols w:space="708"/>
          <w:titlePg/>
          <w:docGrid w:linePitch="360"/>
        </w:sectPr>
      </w:pPr>
    </w:p>
    <w:p w14:paraId="7D47FA78" w14:textId="5D0CB870" w:rsidR="00DD3569" w:rsidRDefault="00DD3569" w:rsidP="004B2774">
      <w:pPr>
        <w:spacing w:line="240" w:lineRule="auto"/>
        <w:rPr>
          <w:b/>
          <w:bCs/>
        </w:rPr>
      </w:pPr>
    </w:p>
    <w:p w14:paraId="4C0C7E0C" w14:textId="77777777" w:rsidR="007F72E6" w:rsidRDefault="007F72E6" w:rsidP="004B2774">
      <w:pPr>
        <w:spacing w:line="240" w:lineRule="auto"/>
        <w:rPr>
          <w:b/>
          <w:bCs/>
        </w:rPr>
      </w:pPr>
    </w:p>
    <w:p w14:paraId="037B0F19" w14:textId="0B5A16FA" w:rsidR="004B2774" w:rsidRPr="00DD3569" w:rsidRDefault="002B2E84" w:rsidP="004B2774">
      <w:pPr>
        <w:spacing w:line="240" w:lineRule="auto"/>
        <w:rPr>
          <w:b/>
          <w:bCs/>
          <w:sz w:val="22"/>
        </w:rPr>
        <w:sectPr w:rsidR="004B2774" w:rsidRPr="00DD3569" w:rsidSect="004B2774">
          <w:type w:val="continuous"/>
          <w:pgSz w:w="11906" w:h="16838"/>
          <w:pgMar w:top="1418" w:right="1440" w:bottom="1440" w:left="1440" w:header="0" w:footer="708" w:gutter="0"/>
          <w:cols w:space="708"/>
          <w:titlePg/>
          <w:docGrid w:linePitch="360"/>
        </w:sectPr>
      </w:pPr>
      <w:r>
        <w:rPr>
          <w:b/>
          <w:bCs/>
        </w:rPr>
        <w:lastRenderedPageBreak/>
        <w:t>A</w:t>
      </w:r>
      <w:r w:rsidR="004B2774" w:rsidRPr="004B2774">
        <w:rPr>
          <w:b/>
          <w:bCs/>
        </w:rPr>
        <w:t>ll the empty place</w:t>
      </w:r>
      <w:r w:rsidR="00DD3569">
        <w:rPr>
          <w:b/>
          <w:bCs/>
        </w:rPr>
        <w:t>s</w:t>
      </w:r>
    </w:p>
    <w:p w14:paraId="28074637" w14:textId="00C99B53" w:rsidR="004B2774" w:rsidRDefault="004B2774" w:rsidP="004B2774">
      <w:pPr>
        <w:spacing w:line="240" w:lineRule="auto"/>
        <w:rPr>
          <w:i/>
          <w:iCs/>
        </w:rPr>
      </w:pPr>
      <w:r>
        <w:rPr>
          <w:i/>
          <w:iCs/>
        </w:rPr>
        <w:t xml:space="preserve">By Laila Sumpton </w:t>
      </w:r>
    </w:p>
    <w:p w14:paraId="515873E7" w14:textId="08045EFE" w:rsidR="004B2774" w:rsidRPr="004B2774" w:rsidRDefault="004B2774" w:rsidP="004B2774">
      <w:pPr>
        <w:spacing w:line="240" w:lineRule="auto"/>
        <w:rPr>
          <w:i/>
          <w:iCs/>
        </w:rPr>
      </w:pPr>
    </w:p>
    <w:p w14:paraId="238BDD55" w14:textId="1F16541C" w:rsidR="004B2774" w:rsidRDefault="004C2757" w:rsidP="004B2774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A97350" wp14:editId="6C8E8906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649730" cy="2063750"/>
            <wp:effectExtent l="0" t="0" r="7620" b="0"/>
            <wp:wrapTight wrapText="bothSides">
              <wp:wrapPolygon edited="0">
                <wp:start x="0" y="0"/>
                <wp:lineTo x="0" y="21334"/>
                <wp:lineTo x="21450" y="21334"/>
                <wp:lineTo x="21450" y="0"/>
                <wp:lineTo x="0" y="0"/>
              </wp:wrapPolygon>
            </wp:wrapTight>
            <wp:docPr id="7" name="Picture 7" descr="Close-Up Photo of Sn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-Up Photo of Sneak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774">
        <w:t xml:space="preserve">fresh trainers doze </w:t>
      </w:r>
    </w:p>
    <w:p w14:paraId="47B6DBF9" w14:textId="77777777" w:rsidR="004B2774" w:rsidRDefault="004B2774" w:rsidP="004B2774">
      <w:pPr>
        <w:spacing w:line="240" w:lineRule="auto"/>
      </w:pPr>
      <w:r>
        <w:t xml:space="preserve">in cardboard cages </w:t>
      </w:r>
    </w:p>
    <w:p w14:paraId="4D21ADFB" w14:textId="77777777" w:rsidR="004B2774" w:rsidRDefault="004B2774" w:rsidP="004B2774">
      <w:pPr>
        <w:spacing w:line="240" w:lineRule="auto"/>
      </w:pPr>
      <w:r>
        <w:t xml:space="preserve">longing to scuff </w:t>
      </w:r>
    </w:p>
    <w:p w14:paraId="201C5DD0" w14:textId="77777777" w:rsidR="004B2774" w:rsidRDefault="004B2774" w:rsidP="004B2774">
      <w:pPr>
        <w:spacing w:line="240" w:lineRule="auto"/>
      </w:pPr>
      <w:r>
        <w:t xml:space="preserve">any kerb, </w:t>
      </w:r>
      <w:proofErr w:type="gramStart"/>
      <w:r>
        <w:t>pitch</w:t>
      </w:r>
      <w:proofErr w:type="gramEnd"/>
      <w:r>
        <w:t xml:space="preserve"> or dance floor </w:t>
      </w:r>
    </w:p>
    <w:p w14:paraId="7B47B00D" w14:textId="77777777" w:rsidR="004B2774" w:rsidRDefault="004B2774" w:rsidP="004B2774">
      <w:pPr>
        <w:spacing w:line="240" w:lineRule="auto"/>
      </w:pPr>
      <w:r>
        <w:t>stilettos teeter</w:t>
      </w:r>
    </w:p>
    <w:p w14:paraId="0839EB78" w14:textId="77777777" w:rsidR="004B2774" w:rsidRDefault="004B2774" w:rsidP="004B2774">
      <w:pPr>
        <w:spacing w:line="240" w:lineRule="auto"/>
      </w:pPr>
      <w:r>
        <w:t xml:space="preserve">the edge of a twirl </w:t>
      </w:r>
    </w:p>
    <w:p w14:paraId="310B211A" w14:textId="77777777" w:rsidR="004B2774" w:rsidRDefault="004B2774" w:rsidP="004B2774">
      <w:pPr>
        <w:spacing w:line="240" w:lineRule="auto"/>
      </w:pPr>
      <w:r>
        <w:t xml:space="preserve">their diamante dusting </w:t>
      </w:r>
    </w:p>
    <w:p w14:paraId="1301B95D" w14:textId="77777777" w:rsidR="004B2774" w:rsidRDefault="004B2774" w:rsidP="004B2774">
      <w:pPr>
        <w:spacing w:line="240" w:lineRule="auto"/>
      </w:pPr>
      <w:r>
        <w:t xml:space="preserve">day by day </w:t>
      </w:r>
    </w:p>
    <w:p w14:paraId="4430F33C" w14:textId="77777777" w:rsidR="004B2774" w:rsidRDefault="004B2774" w:rsidP="004B2774">
      <w:pPr>
        <w:spacing w:line="240" w:lineRule="auto"/>
      </w:pPr>
    </w:p>
    <w:p w14:paraId="24F02575" w14:textId="4C3BA831" w:rsidR="004B2774" w:rsidRDefault="003B468C" w:rsidP="004B2774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EE4801" wp14:editId="0BF3CFF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0792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61" y="21436"/>
                <wp:lineTo x="21361" y="0"/>
                <wp:lineTo x="0" y="0"/>
              </wp:wrapPolygon>
            </wp:wrapTight>
            <wp:docPr id="8" name="Picture 8" descr="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w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774">
        <w:t xml:space="preserve">bored </w:t>
      </w:r>
      <w:proofErr w:type="gramStart"/>
      <w:r w:rsidR="004B2774">
        <w:t>piranhas</w:t>
      </w:r>
      <w:proofErr w:type="gramEnd"/>
      <w:r w:rsidR="004B2774">
        <w:t xml:space="preserve"> gape </w:t>
      </w:r>
    </w:p>
    <w:p w14:paraId="2BD9B91F" w14:textId="53ADC3C1" w:rsidR="004B2774" w:rsidRDefault="004B2774" w:rsidP="004B2774">
      <w:pPr>
        <w:spacing w:line="240" w:lineRule="auto"/>
      </w:pPr>
      <w:r>
        <w:t xml:space="preserve">hungry for the staring shoals </w:t>
      </w:r>
    </w:p>
    <w:p w14:paraId="5A9F95E7" w14:textId="77777777" w:rsidR="004B2774" w:rsidRDefault="004B2774" w:rsidP="004B2774">
      <w:pPr>
        <w:spacing w:line="240" w:lineRule="auto"/>
      </w:pPr>
      <w:r>
        <w:t xml:space="preserve">that fed this </w:t>
      </w:r>
      <w:proofErr w:type="gramStart"/>
      <w:r>
        <w:t>deep sea</w:t>
      </w:r>
      <w:proofErr w:type="gramEnd"/>
      <w:r>
        <w:t xml:space="preserve"> theatre</w:t>
      </w:r>
    </w:p>
    <w:p w14:paraId="3746AF3D" w14:textId="77777777" w:rsidR="004B2774" w:rsidRDefault="004B2774" w:rsidP="004B2774">
      <w:pPr>
        <w:spacing w:line="240" w:lineRule="auto"/>
      </w:pPr>
      <w:r>
        <w:t xml:space="preserve">a seahorse gets bold </w:t>
      </w:r>
    </w:p>
    <w:p w14:paraId="2DBD755A" w14:textId="77777777" w:rsidR="004B2774" w:rsidRDefault="004B2774" w:rsidP="004B2774">
      <w:pPr>
        <w:spacing w:line="240" w:lineRule="auto"/>
      </w:pPr>
      <w:r>
        <w:t xml:space="preserve">yellow fins flicking fast </w:t>
      </w:r>
    </w:p>
    <w:p w14:paraId="584BCE64" w14:textId="77777777" w:rsidR="004B2774" w:rsidRDefault="004B2774" w:rsidP="004B2774">
      <w:pPr>
        <w:spacing w:line="240" w:lineRule="auto"/>
      </w:pPr>
      <w:r>
        <w:t xml:space="preserve">no longer hidden in rippling kelp </w:t>
      </w:r>
    </w:p>
    <w:p w14:paraId="6F39C437" w14:textId="77777777" w:rsidR="004B2774" w:rsidRDefault="004B2774" w:rsidP="004B2774">
      <w:pPr>
        <w:spacing w:line="240" w:lineRule="auto"/>
      </w:pPr>
      <w:r>
        <w:t xml:space="preserve">his belly full and squirming </w:t>
      </w:r>
    </w:p>
    <w:p w14:paraId="162975C8" w14:textId="761CFB5A" w:rsidR="004B2774" w:rsidRDefault="004B2774" w:rsidP="004B2774">
      <w:pPr>
        <w:spacing w:line="240" w:lineRule="auto"/>
      </w:pPr>
    </w:p>
    <w:p w14:paraId="4F98409D" w14:textId="22935B5C" w:rsidR="004B2774" w:rsidRDefault="003B468C" w:rsidP="004B2774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DBF88D" wp14:editId="470A6FF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6791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374" y="21426"/>
                <wp:lineTo x="21374" y="0"/>
                <wp:lineTo x="0" y="0"/>
              </wp:wrapPolygon>
            </wp:wrapTight>
            <wp:docPr id="9" name="Picture 9" descr="Red Theater Chair Lot Near White Concrete Pi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Theater Chair Lot Near White Concrete Pilla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774">
        <w:t>red velvet muffles prop chat</w:t>
      </w:r>
    </w:p>
    <w:p w14:paraId="1EF3A167" w14:textId="238AE581" w:rsidR="004B2774" w:rsidRDefault="004B2774" w:rsidP="004B2774">
      <w:pPr>
        <w:spacing w:line="240" w:lineRule="auto"/>
      </w:pPr>
      <w:r>
        <w:t xml:space="preserve">whilst </w:t>
      </w:r>
      <w:r>
        <w:t>set pulleys slacken</w:t>
      </w:r>
    </w:p>
    <w:p w14:paraId="0383A225" w14:textId="47A24FE7" w:rsidR="004B2774" w:rsidRDefault="004B2774" w:rsidP="004B2774">
      <w:pPr>
        <w:spacing w:line="240" w:lineRule="auto"/>
      </w:pPr>
      <w:r>
        <w:t xml:space="preserve">remembering how they lifted Wendy </w:t>
      </w:r>
    </w:p>
    <w:p w14:paraId="6BF021FB" w14:textId="77777777" w:rsidR="004B2774" w:rsidRDefault="004B2774" w:rsidP="004B2774">
      <w:pPr>
        <w:spacing w:line="240" w:lineRule="auto"/>
      </w:pPr>
      <w:r>
        <w:t xml:space="preserve">when she flew after Peter </w:t>
      </w:r>
    </w:p>
    <w:p w14:paraId="76549164" w14:textId="77777777" w:rsidR="004B2774" w:rsidRDefault="004B2774" w:rsidP="004B2774">
      <w:pPr>
        <w:spacing w:line="240" w:lineRule="auto"/>
      </w:pPr>
      <w:r>
        <w:t xml:space="preserve">seats slump as the interval stretches </w:t>
      </w:r>
    </w:p>
    <w:p w14:paraId="255AA93C" w14:textId="77777777" w:rsidR="004B2774" w:rsidRDefault="004B2774" w:rsidP="004B2774">
      <w:pPr>
        <w:spacing w:line="240" w:lineRule="auto"/>
      </w:pPr>
      <w:r>
        <w:t xml:space="preserve">longer than any </w:t>
      </w:r>
      <w:proofErr w:type="gramStart"/>
      <w:r>
        <w:t>they’ve</w:t>
      </w:r>
      <w:proofErr w:type="gramEnd"/>
      <w:r>
        <w:t xml:space="preserve"> known </w:t>
      </w:r>
    </w:p>
    <w:p w14:paraId="221B18AC" w14:textId="77777777" w:rsidR="004B2774" w:rsidRDefault="004B2774" w:rsidP="004B2774">
      <w:pPr>
        <w:spacing w:line="240" w:lineRule="auto"/>
      </w:pPr>
    </w:p>
    <w:p w14:paraId="048E48F8" w14:textId="016DDFC7" w:rsidR="004B2774" w:rsidRDefault="00EA6384" w:rsidP="004B2774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022CD81" wp14:editId="057870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5255" cy="2108835"/>
            <wp:effectExtent l="0" t="0" r="4445" b="5715"/>
            <wp:wrapTight wrapText="bothSides">
              <wp:wrapPolygon edited="0">
                <wp:start x="0" y="0"/>
                <wp:lineTo x="0" y="21463"/>
                <wp:lineTo x="21376" y="21463"/>
                <wp:lineTo x="21376" y="0"/>
                <wp:lineTo x="0" y="0"/>
              </wp:wrapPolygon>
            </wp:wrapTight>
            <wp:docPr id="10" name="Picture 10" descr="Photo of Empty Class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Empty Class Ro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774">
        <w:t xml:space="preserve">markers dry by fading algebra </w:t>
      </w:r>
    </w:p>
    <w:p w14:paraId="6191F456" w14:textId="77777777" w:rsidR="004B2774" w:rsidRDefault="004B2774" w:rsidP="004B2774">
      <w:pPr>
        <w:spacing w:line="240" w:lineRule="auto"/>
      </w:pPr>
      <w:r>
        <w:t xml:space="preserve">kings and </w:t>
      </w:r>
      <w:proofErr w:type="gramStart"/>
      <w:r>
        <w:t>queens</w:t>
      </w:r>
      <w:proofErr w:type="gramEnd"/>
      <w:r>
        <w:t xml:space="preserve"> slant and curl </w:t>
      </w:r>
    </w:p>
    <w:p w14:paraId="37576175" w14:textId="77777777" w:rsidR="004B2774" w:rsidRDefault="004B2774" w:rsidP="004B2774">
      <w:pPr>
        <w:spacing w:line="240" w:lineRule="auto"/>
      </w:pPr>
      <w:r>
        <w:t xml:space="preserve">kitchens sigh a hungered electric hum </w:t>
      </w:r>
    </w:p>
    <w:p w14:paraId="2E4293A8" w14:textId="77777777" w:rsidR="004B2774" w:rsidRDefault="004B2774" w:rsidP="004B2774">
      <w:pPr>
        <w:spacing w:line="240" w:lineRule="auto"/>
      </w:pPr>
      <w:r>
        <w:t xml:space="preserve">they left the fridges on </w:t>
      </w:r>
    </w:p>
    <w:p w14:paraId="4B2758D1" w14:textId="46417D30" w:rsidR="004B2774" w:rsidRDefault="004B2774" w:rsidP="004B2774">
      <w:pPr>
        <w:spacing w:line="240" w:lineRule="auto"/>
      </w:pPr>
      <w:r>
        <w:t xml:space="preserve">they thought it </w:t>
      </w:r>
      <w:proofErr w:type="gramStart"/>
      <w:r>
        <w:t>wouldn’t</w:t>
      </w:r>
      <w:proofErr w:type="gramEnd"/>
      <w:r>
        <w:t xml:space="preserve"> </w:t>
      </w:r>
      <w:r w:rsidR="00AC66F7">
        <w:t>last</w:t>
      </w:r>
      <w:r>
        <w:t xml:space="preserve"> long </w:t>
      </w:r>
    </w:p>
    <w:p w14:paraId="3F871A06" w14:textId="352A63BA" w:rsidR="004B2774" w:rsidRDefault="00AC66F7" w:rsidP="004B2774">
      <w:pPr>
        <w:spacing w:line="240" w:lineRule="auto"/>
      </w:pPr>
      <w:r>
        <w:t>but</w:t>
      </w:r>
      <w:r w:rsidR="004B2774">
        <w:t xml:space="preserve"> empty plates digest the days </w:t>
      </w:r>
    </w:p>
    <w:p w14:paraId="3CFE38B0" w14:textId="6A685D04" w:rsidR="004B2774" w:rsidRDefault="00AC66F7" w:rsidP="004B2774">
      <w:pPr>
        <w:spacing w:line="240" w:lineRule="auto"/>
      </w:pPr>
      <w:r>
        <w:t>want</w:t>
      </w:r>
      <w:r w:rsidR="004B2774">
        <w:t xml:space="preserve">ing to gnaw the crumbs </w:t>
      </w:r>
    </w:p>
    <w:p w14:paraId="43A75203" w14:textId="4C6546DB" w:rsidR="00DD3569" w:rsidRDefault="004B2774" w:rsidP="004C2757">
      <w:pPr>
        <w:spacing w:line="240" w:lineRule="auto"/>
        <w:sectPr w:rsidR="00DD3569" w:rsidSect="004B2774">
          <w:type w:val="continuous"/>
          <w:pgSz w:w="11906" w:h="16838"/>
          <w:pgMar w:top="1418" w:right="1440" w:bottom="1440" w:left="1440" w:header="0" w:footer="708" w:gutter="0"/>
          <w:cols w:space="708"/>
          <w:titlePg/>
          <w:docGrid w:linePitch="360"/>
        </w:sectPr>
      </w:pPr>
      <w:r>
        <w:t xml:space="preserve">that </w:t>
      </w:r>
      <w:r>
        <w:t xml:space="preserve">are </w:t>
      </w:r>
      <w:r>
        <w:t>gossip</w:t>
      </w:r>
      <w:r>
        <w:t>ing</w:t>
      </w:r>
      <w:r>
        <w:t xml:space="preserve"> in </w:t>
      </w:r>
      <w:r w:rsidR="00AC66F7">
        <w:t xml:space="preserve">the </w:t>
      </w:r>
      <w:r>
        <w:t>corner</w:t>
      </w:r>
    </w:p>
    <w:p w14:paraId="28E4632C" w14:textId="77777777" w:rsidR="004B2774" w:rsidRDefault="004B2774" w:rsidP="004B2774">
      <w:pPr>
        <w:sectPr w:rsidR="004B2774" w:rsidSect="004B2774">
          <w:type w:val="continuous"/>
          <w:pgSz w:w="11906" w:h="16838"/>
          <w:pgMar w:top="1418" w:right="1440" w:bottom="1440" w:left="1440" w:header="0" w:footer="708" w:gutter="0"/>
          <w:cols w:space="708"/>
          <w:titlePg/>
          <w:docGrid w:linePitch="360"/>
        </w:sectPr>
      </w:pPr>
    </w:p>
    <w:p w14:paraId="3DF6A762" w14:textId="02DC03CC" w:rsidR="00A11644" w:rsidRDefault="00A11644" w:rsidP="00A11644">
      <w:pPr>
        <w:pStyle w:val="Heading2"/>
      </w:pPr>
      <w:r>
        <w:t>Activity 3:</w:t>
      </w:r>
      <w:r w:rsidR="004C2757">
        <w:t xml:space="preserve"> write your own ‘all the empty spaces’</w:t>
      </w:r>
      <w:r>
        <w:t xml:space="preserve"> </w:t>
      </w:r>
    </w:p>
    <w:p w14:paraId="4D8A5970" w14:textId="645C0F6E" w:rsidR="004C2757" w:rsidRPr="000939AC" w:rsidRDefault="004C2757" w:rsidP="004C2757">
      <w:pPr>
        <w:rPr>
          <w:szCs w:val="24"/>
        </w:rPr>
      </w:pPr>
      <w:r>
        <w:t xml:space="preserve">Use </w:t>
      </w:r>
      <w:r w:rsidRPr="00EA6384">
        <w:rPr>
          <w:szCs w:val="24"/>
        </w:rPr>
        <w:t xml:space="preserve">this </w:t>
      </w:r>
      <w:r w:rsidRPr="000939AC">
        <w:rPr>
          <w:szCs w:val="24"/>
        </w:rPr>
        <w:t>table to build up the content for your own poem about ‘all the empty spaces</w:t>
      </w:r>
      <w:r w:rsidR="00AC66F7" w:rsidRPr="000939AC">
        <w:rPr>
          <w:szCs w:val="24"/>
        </w:rPr>
        <w:t>.</w:t>
      </w:r>
      <w:r w:rsidRPr="000939AC">
        <w:rPr>
          <w:szCs w:val="24"/>
        </w:rPr>
        <w:t>’</w:t>
      </w:r>
    </w:p>
    <w:p w14:paraId="59A665FE" w14:textId="403DBFA0" w:rsidR="004C2757" w:rsidRPr="000939AC" w:rsidRDefault="004C2757" w:rsidP="004C2757">
      <w:pPr>
        <w:pStyle w:val="Heading3"/>
        <w:numPr>
          <w:ilvl w:val="0"/>
          <w:numId w:val="9"/>
        </w:numPr>
        <w:rPr>
          <w:b w:val="0"/>
          <w:bCs/>
          <w:color w:val="auto"/>
          <w:sz w:val="24"/>
        </w:rPr>
      </w:pPr>
      <w:r w:rsidRPr="000939AC">
        <w:rPr>
          <w:b w:val="0"/>
          <w:bCs/>
          <w:color w:val="auto"/>
          <w:sz w:val="24"/>
        </w:rPr>
        <w:t>Pick three places that are now empty due to the lockdown- local shops, places you liked going</w:t>
      </w:r>
      <w:r w:rsidR="00AC66F7" w:rsidRPr="000939AC">
        <w:rPr>
          <w:b w:val="0"/>
          <w:bCs/>
          <w:color w:val="auto"/>
          <w:sz w:val="24"/>
        </w:rPr>
        <w:t xml:space="preserve"> to</w:t>
      </w:r>
      <w:r w:rsidRPr="000939AC">
        <w:rPr>
          <w:b w:val="0"/>
          <w:bCs/>
          <w:color w:val="auto"/>
          <w:sz w:val="24"/>
        </w:rPr>
        <w:t xml:space="preserve"> near you or in the centre of town.</w:t>
      </w:r>
    </w:p>
    <w:p w14:paraId="188E9775" w14:textId="77777777" w:rsidR="004C2757" w:rsidRPr="000939AC" w:rsidRDefault="004C2757" w:rsidP="004C2757">
      <w:pPr>
        <w:pStyle w:val="ListParagraph"/>
        <w:numPr>
          <w:ilvl w:val="0"/>
          <w:numId w:val="9"/>
        </w:numPr>
        <w:rPr>
          <w:color w:val="auto"/>
          <w:szCs w:val="24"/>
        </w:rPr>
      </w:pPr>
      <w:r w:rsidRPr="000939AC">
        <w:rPr>
          <w:color w:val="auto"/>
          <w:szCs w:val="24"/>
        </w:rPr>
        <w:t>What are the things/nouns in theses spaces that stand out to you?</w:t>
      </w:r>
    </w:p>
    <w:p w14:paraId="2B612FF1" w14:textId="0B2FE601" w:rsidR="004C2757" w:rsidRDefault="004C2757" w:rsidP="004C2757">
      <w:pPr>
        <w:pStyle w:val="ListParagraph"/>
        <w:numPr>
          <w:ilvl w:val="0"/>
          <w:numId w:val="9"/>
        </w:numPr>
        <w:rPr>
          <w:szCs w:val="24"/>
        </w:rPr>
      </w:pPr>
      <w:r w:rsidRPr="000939AC">
        <w:rPr>
          <w:color w:val="auto"/>
          <w:szCs w:val="24"/>
        </w:rPr>
        <w:t xml:space="preserve">Personify these nouns! </w:t>
      </w:r>
      <w:r w:rsidRPr="00EA6384">
        <w:rPr>
          <w:szCs w:val="24"/>
        </w:rPr>
        <w:t xml:space="preserve">What are they doing/feeling/thinking about whilst the spaces are empty? Feel free to make this as strange as you like- are the wedding dresses waltzing with each other? Are exercise bikes in the gym racing each other?  </w:t>
      </w:r>
    </w:p>
    <w:p w14:paraId="3EAAC50F" w14:textId="44F67E34" w:rsidR="00EA6384" w:rsidRPr="00EA6384" w:rsidRDefault="00EA6384" w:rsidP="00EA6384">
      <w:pPr>
        <w:pStyle w:val="ListParagraph"/>
        <w:rPr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977"/>
        <w:gridCol w:w="3118"/>
        <w:gridCol w:w="2410"/>
      </w:tblGrid>
      <w:tr w:rsidR="00EA6384" w14:paraId="382EBCC7" w14:textId="77777777" w:rsidTr="00AC66F7">
        <w:tc>
          <w:tcPr>
            <w:tcW w:w="1135" w:type="dxa"/>
            <w:shd w:val="clear" w:color="auto" w:fill="CCCCFF"/>
          </w:tcPr>
          <w:p w14:paraId="7E6C1D20" w14:textId="5193864B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977" w:type="dxa"/>
            <w:shd w:val="clear" w:color="auto" w:fill="CCCCFF"/>
          </w:tcPr>
          <w:p w14:paraId="14A650DC" w14:textId="312F98EA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Nouns/things in that place</w:t>
            </w:r>
          </w:p>
        </w:tc>
        <w:tc>
          <w:tcPr>
            <w:tcW w:w="3118" w:type="dxa"/>
            <w:shd w:val="clear" w:color="auto" w:fill="CCCCFF"/>
          </w:tcPr>
          <w:p w14:paraId="4B78C1B1" w14:textId="71D41E19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Verbs- what are the</w:t>
            </w:r>
            <w:r w:rsidR="0050030A">
              <w:rPr>
                <w:sz w:val="24"/>
              </w:rPr>
              <w:t xml:space="preserve">y </w:t>
            </w:r>
            <w:r>
              <w:rPr>
                <w:sz w:val="24"/>
              </w:rPr>
              <w:t>doing?</w:t>
            </w:r>
          </w:p>
        </w:tc>
        <w:tc>
          <w:tcPr>
            <w:tcW w:w="2410" w:type="dxa"/>
            <w:shd w:val="clear" w:color="auto" w:fill="CCCCFF"/>
          </w:tcPr>
          <w:p w14:paraId="72AB7EDC" w14:textId="2386C76E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How are the</w:t>
            </w:r>
            <w:r w:rsidR="0050030A">
              <w:rPr>
                <w:sz w:val="24"/>
              </w:rPr>
              <w:t>y</w:t>
            </w:r>
            <w:r>
              <w:rPr>
                <w:sz w:val="24"/>
              </w:rPr>
              <w:t xml:space="preserve"> feeling? </w:t>
            </w:r>
          </w:p>
        </w:tc>
      </w:tr>
      <w:tr w:rsidR="00EA6384" w14:paraId="7D719BAE" w14:textId="77777777" w:rsidTr="0050030A">
        <w:tc>
          <w:tcPr>
            <w:tcW w:w="1135" w:type="dxa"/>
          </w:tcPr>
          <w:p w14:paraId="740CE5B2" w14:textId="0CEBBBBA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2DD4E1D7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3118" w:type="dxa"/>
          </w:tcPr>
          <w:p w14:paraId="5AE8B877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410" w:type="dxa"/>
          </w:tcPr>
          <w:p w14:paraId="2CF99263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</w:tr>
      <w:tr w:rsidR="00EA6384" w14:paraId="6B873053" w14:textId="77777777" w:rsidTr="0050030A">
        <w:tc>
          <w:tcPr>
            <w:tcW w:w="1135" w:type="dxa"/>
          </w:tcPr>
          <w:p w14:paraId="0A6E5980" w14:textId="4A8D7FA6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466C3D92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3118" w:type="dxa"/>
          </w:tcPr>
          <w:p w14:paraId="4182DB1D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410" w:type="dxa"/>
          </w:tcPr>
          <w:p w14:paraId="541CAF8A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</w:tr>
      <w:tr w:rsidR="00EA6384" w14:paraId="4CA19610" w14:textId="77777777" w:rsidTr="0050030A">
        <w:tc>
          <w:tcPr>
            <w:tcW w:w="1135" w:type="dxa"/>
          </w:tcPr>
          <w:p w14:paraId="3C55CF46" w14:textId="3166DC2C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42FD724B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3118" w:type="dxa"/>
          </w:tcPr>
          <w:p w14:paraId="10167420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410" w:type="dxa"/>
          </w:tcPr>
          <w:p w14:paraId="4871B10A" w14:textId="77777777" w:rsidR="00EA6384" w:rsidRDefault="00EA6384" w:rsidP="00A1164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75D92F55" w14:textId="0CA90851" w:rsidR="00EA6384" w:rsidRDefault="0050030A" w:rsidP="00EA63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48A3" wp14:editId="3A11EF0E">
                <wp:simplePos x="0" y="0"/>
                <wp:positionH relativeFrom="margin">
                  <wp:posOffset>3358515</wp:posOffset>
                </wp:positionH>
                <wp:positionV relativeFrom="paragraph">
                  <wp:posOffset>158115</wp:posOffset>
                </wp:positionV>
                <wp:extent cx="2607310" cy="2724785"/>
                <wp:effectExtent l="0" t="0" r="21590" b="1841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72478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31984" w14:textId="77777777" w:rsidR="0050030A" w:rsidRPr="00DD3569" w:rsidRDefault="0050030A" w:rsidP="0050030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D356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Tips:</w:t>
                            </w:r>
                          </w:p>
                          <w:p w14:paraId="4059F83B" w14:textId="14828920" w:rsidR="0050030A" w:rsidRDefault="0050030A" w:rsidP="005003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Your poem does not have to rhyme! Do use rhyme if you happen to find something that works well, but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choose rhyme at the expense of what you are trying to say. </w:t>
                            </w:r>
                          </w:p>
                          <w:p w14:paraId="6ED34346" w14:textId="2C113E08" w:rsidR="0050030A" w:rsidRDefault="0050030A" w:rsidP="005003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My poem has no grammar, just line breaks- feel free to do the same or to punctuate as you would in prose.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48A3" id="Text Box 14" o:spid="_x0000_s1027" type="#_x0000_t202" style="position:absolute;margin-left:264.45pt;margin-top:12.45pt;width:205.3pt;height:2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" fillcolor="#ccf" strokeweight=".5pt">
                <v:textbox>
                  <w:txbxContent>
                    <w:p w14:paraId="66C31984" w14:textId="77777777" w:rsidR="0050030A" w:rsidRPr="00DD3569" w:rsidRDefault="0050030A" w:rsidP="0050030A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DD356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Tips:</w:t>
                      </w:r>
                    </w:p>
                    <w:p w14:paraId="4059F83B" w14:textId="14828920" w:rsidR="0050030A" w:rsidRDefault="0050030A" w:rsidP="0050030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Your poem does not have to rhyme! Do use rhyme if you happen to find something that works well, but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choose rhyme at the expense of what you are trying to say. </w:t>
                      </w:r>
                    </w:p>
                    <w:p w14:paraId="6ED34346" w14:textId="2C113E08" w:rsidR="0050030A" w:rsidRDefault="0050030A" w:rsidP="0050030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My poem has no grammar, just line breaks- feel free to do the same or to punctuate as you would in prose.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54AB3F" w14:textId="488421B9" w:rsidR="0050030A" w:rsidRPr="002B2E84" w:rsidRDefault="00EA6384" w:rsidP="002B2E84">
      <w:pPr>
        <w:rPr>
          <w:rFonts w:ascii="Calibri" w:hAnsi="Calibri" w:cs="Calibri"/>
          <w:color w:val="000000"/>
        </w:rPr>
      </w:pPr>
      <w:r>
        <w:t>Use the information in this table to write three vivid stanzas about the three places you have chosen- each one up to eight lines long</w:t>
      </w:r>
      <w:r w:rsidR="0050030A">
        <w:t xml:space="preserve">. </w:t>
      </w:r>
    </w:p>
    <w:p w14:paraId="3A8025D5" w14:textId="170C98F5" w:rsidR="00A11644" w:rsidRPr="007F72E6" w:rsidRDefault="00EA6384" w:rsidP="007F72E6">
      <w:pPr>
        <w:pStyle w:val="Heading3"/>
      </w:pPr>
      <w:r w:rsidRPr="007F72E6">
        <w:t>Extension: pick an unknown place</w:t>
      </w:r>
    </w:p>
    <w:p w14:paraId="170B1D6B" w14:textId="77777777" w:rsidR="002B2E84" w:rsidRDefault="00EA6384" w:rsidP="004D1AC3">
      <w:pPr>
        <w:tabs>
          <w:tab w:val="left" w:pos="7685"/>
        </w:tabs>
        <w:rPr>
          <w:rFonts w:eastAsiaTheme="majorEastAsia" w:cstheme="majorBidi"/>
          <w:bCs/>
          <w:iCs/>
          <w:color w:val="000000" w:themeColor="text1"/>
        </w:rPr>
      </w:pPr>
      <w:r w:rsidRPr="00EA6384">
        <w:rPr>
          <w:rFonts w:eastAsiaTheme="majorEastAsia" w:cstheme="majorBidi"/>
          <w:bCs/>
          <w:iCs/>
          <w:color w:val="000000" w:themeColor="text1"/>
        </w:rPr>
        <w:t>Add a fourth</w:t>
      </w:r>
      <w:r>
        <w:rPr>
          <w:rFonts w:eastAsiaTheme="majorEastAsia" w:cstheme="majorBidi"/>
          <w:bCs/>
          <w:iCs/>
          <w:color w:val="000000" w:themeColor="text1"/>
        </w:rPr>
        <w:t xml:space="preserve"> stanza to your poem</w:t>
      </w:r>
      <w:r w:rsidR="0050030A">
        <w:rPr>
          <w:rFonts w:eastAsiaTheme="majorEastAsia" w:cstheme="majorBidi"/>
          <w:bCs/>
          <w:iCs/>
          <w:color w:val="000000" w:themeColor="text1"/>
        </w:rPr>
        <w:t xml:space="preserve"> about a place you have never been to but would like to. It could be a shop, a historic building, a zoo, a stadium? </w:t>
      </w:r>
      <w:r w:rsidR="002B2E84">
        <w:rPr>
          <w:rFonts w:eastAsiaTheme="majorEastAsia" w:cstheme="majorBidi"/>
          <w:bCs/>
          <w:iCs/>
          <w:color w:val="000000" w:themeColor="text1"/>
        </w:rPr>
        <w:br/>
      </w:r>
    </w:p>
    <w:p w14:paraId="51AE06E2" w14:textId="1C4ADAA1" w:rsidR="007F72E6" w:rsidRPr="007F72E6" w:rsidRDefault="0050030A" w:rsidP="002B2E84">
      <w:pPr>
        <w:tabs>
          <w:tab w:val="left" w:pos="7685"/>
        </w:tabs>
        <w:rPr>
          <w:rFonts w:eastAsiaTheme="majorEastAsia" w:cstheme="majorBidi"/>
          <w:bCs/>
          <w:iCs/>
          <w:color w:val="000000" w:themeColor="text1"/>
        </w:rPr>
      </w:pPr>
      <w:r>
        <w:rPr>
          <w:rFonts w:eastAsiaTheme="majorEastAsia" w:cstheme="majorBidi"/>
          <w:bCs/>
          <w:iCs/>
          <w:color w:val="000000" w:themeColor="text1"/>
        </w:rPr>
        <w:t>Go to their website for research and use the same table as above to plan your fourth stanza. Where will you travel to? What will be happening there??</w:t>
      </w:r>
    </w:p>
    <w:sectPr w:rsidR="007F72E6" w:rsidRPr="007F72E6" w:rsidSect="004B2774">
      <w:type w:val="continuous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1B39" w14:textId="77777777" w:rsidR="009F2564" w:rsidRDefault="009F2564" w:rsidP="00177A4B">
      <w:pPr>
        <w:spacing w:after="0" w:line="240" w:lineRule="auto"/>
      </w:pPr>
      <w:r>
        <w:separator/>
      </w:r>
    </w:p>
  </w:endnote>
  <w:endnote w:type="continuationSeparator" w:id="0">
    <w:p w14:paraId="574C89A1" w14:textId="77777777" w:rsidR="009F2564" w:rsidRDefault="009F2564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60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D0EC2" w14:textId="51D46FC3" w:rsidR="007F72E6" w:rsidRDefault="007F7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1336C" w14:textId="7689A508" w:rsidR="00E81710" w:rsidRPr="004415C7" w:rsidRDefault="00E8171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65BB" w14:textId="77777777" w:rsidR="009F2564" w:rsidRDefault="009F2564" w:rsidP="00177A4B">
      <w:pPr>
        <w:spacing w:after="0" w:line="240" w:lineRule="auto"/>
      </w:pPr>
      <w:r>
        <w:separator/>
      </w:r>
    </w:p>
  </w:footnote>
  <w:footnote w:type="continuationSeparator" w:id="0">
    <w:p w14:paraId="581E0ED6" w14:textId="77777777" w:rsidR="009F2564" w:rsidRDefault="009F2564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2DCC"/>
    <w:multiLevelType w:val="hybridMultilevel"/>
    <w:tmpl w:val="BDFC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01D1B"/>
    <w:multiLevelType w:val="hybridMultilevel"/>
    <w:tmpl w:val="94F0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58BD"/>
    <w:multiLevelType w:val="hybridMultilevel"/>
    <w:tmpl w:val="F2C2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455F0"/>
    <w:multiLevelType w:val="hybridMultilevel"/>
    <w:tmpl w:val="AE463E44"/>
    <w:lvl w:ilvl="0" w:tplc="D8586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77"/>
    <w:rsid w:val="00036703"/>
    <w:rsid w:val="000939AC"/>
    <w:rsid w:val="000A33F7"/>
    <w:rsid w:val="000F6AE5"/>
    <w:rsid w:val="0010123F"/>
    <w:rsid w:val="0012442F"/>
    <w:rsid w:val="00177A4B"/>
    <w:rsid w:val="001908A5"/>
    <w:rsid w:val="002A0988"/>
    <w:rsid w:val="002B2E84"/>
    <w:rsid w:val="002F7509"/>
    <w:rsid w:val="00335ED1"/>
    <w:rsid w:val="00391664"/>
    <w:rsid w:val="003A1DE4"/>
    <w:rsid w:val="003B468C"/>
    <w:rsid w:val="003F6566"/>
    <w:rsid w:val="004415C7"/>
    <w:rsid w:val="004B2774"/>
    <w:rsid w:val="004C2757"/>
    <w:rsid w:val="004C3659"/>
    <w:rsid w:val="004D1AC3"/>
    <w:rsid w:val="004D526A"/>
    <w:rsid w:val="0050030A"/>
    <w:rsid w:val="005937C3"/>
    <w:rsid w:val="005962EE"/>
    <w:rsid w:val="005E5C92"/>
    <w:rsid w:val="00602779"/>
    <w:rsid w:val="006A32FA"/>
    <w:rsid w:val="006D2E92"/>
    <w:rsid w:val="00707A54"/>
    <w:rsid w:val="00746C06"/>
    <w:rsid w:val="00793D43"/>
    <w:rsid w:val="007A43E6"/>
    <w:rsid w:val="007F72E6"/>
    <w:rsid w:val="00801F8C"/>
    <w:rsid w:val="0085606E"/>
    <w:rsid w:val="00896DAE"/>
    <w:rsid w:val="008A5939"/>
    <w:rsid w:val="008D46AF"/>
    <w:rsid w:val="00903AF1"/>
    <w:rsid w:val="009167F4"/>
    <w:rsid w:val="0098289C"/>
    <w:rsid w:val="009B0483"/>
    <w:rsid w:val="009C585E"/>
    <w:rsid w:val="009F2564"/>
    <w:rsid w:val="00A11644"/>
    <w:rsid w:val="00A34288"/>
    <w:rsid w:val="00A82E4D"/>
    <w:rsid w:val="00AB34A5"/>
    <w:rsid w:val="00AC66F7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1196"/>
    <w:rsid w:val="00DD3569"/>
    <w:rsid w:val="00DD3B54"/>
    <w:rsid w:val="00DE006D"/>
    <w:rsid w:val="00E222FB"/>
    <w:rsid w:val="00E80F77"/>
    <w:rsid w:val="00E81710"/>
    <w:rsid w:val="00EA6384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4ED7-2835-4F9A-8305-58433711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laila</cp:lastModifiedBy>
  <cp:revision>7</cp:revision>
  <cp:lastPrinted>2020-05-14T15:18:00Z</cp:lastPrinted>
  <dcterms:created xsi:type="dcterms:W3CDTF">2020-04-29T17:53:00Z</dcterms:created>
  <dcterms:modified xsi:type="dcterms:W3CDTF">2020-05-14T15:28:00Z</dcterms:modified>
</cp:coreProperties>
</file>